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DCC" w14:textId="77777777" w:rsidR="00A521CF" w:rsidRPr="008064CE" w:rsidRDefault="006D79D3" w:rsidP="006D79D3">
      <w:pPr>
        <w:widowControl/>
        <w:spacing w:line="520" w:lineRule="exact"/>
        <w:jc w:val="center"/>
        <w:rPr>
          <w:rFonts w:ascii="仿宋_GB2312" w:eastAsia="仿宋_GB2312" w:hAnsi="宋体" w:cs="宋体"/>
          <w:b/>
          <w:color w:val="FF0000"/>
          <w:kern w:val="0"/>
          <w:sz w:val="44"/>
          <w:szCs w:val="44"/>
        </w:rPr>
      </w:pPr>
      <w:r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关于</w:t>
      </w:r>
      <w:proofErr w:type="gramStart"/>
      <w:r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领取</w:t>
      </w:r>
      <w:r w:rsidR="00CD32D1"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国</w:t>
      </w:r>
      <w:proofErr w:type="gramEnd"/>
      <w:r w:rsidR="00CD32D1"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开2021</w:t>
      </w:r>
      <w:r w:rsidR="00A36DB3"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年秋</w:t>
      </w:r>
      <w:r w:rsidRPr="008064CE">
        <w:rPr>
          <w:rFonts w:ascii="仿宋_GB2312" w:eastAsia="仿宋_GB2312" w:hAnsi="宋体" w:cs="宋体" w:hint="eastAsia"/>
          <w:b/>
          <w:kern w:val="0"/>
          <w:sz w:val="44"/>
          <w:szCs w:val="44"/>
        </w:rPr>
        <w:t>季毕业证书及毕业生档案的通知</w:t>
      </w:r>
    </w:p>
    <w:p w14:paraId="28B9B9F0" w14:textId="77777777" w:rsidR="002963A3" w:rsidRPr="008064CE" w:rsidRDefault="002963A3" w:rsidP="006D79D3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44"/>
          <w:szCs w:val="44"/>
        </w:rPr>
      </w:pPr>
    </w:p>
    <w:p w14:paraId="781EE2F5" w14:textId="77777777" w:rsidR="00A521CF" w:rsidRDefault="006D79D3" w:rsidP="006D79D3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="00713CAD">
        <w:rPr>
          <w:rFonts w:ascii="仿宋_GB2312" w:eastAsia="仿宋_GB2312" w:hAnsi="宋体" w:cs="宋体" w:hint="eastAsia"/>
          <w:kern w:val="0"/>
          <w:sz w:val="32"/>
          <w:szCs w:val="32"/>
        </w:rPr>
        <w:t>开放教育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毕业生：</w:t>
      </w:r>
    </w:p>
    <w:p w14:paraId="53F5C8BD" w14:textId="77777777" w:rsidR="0037157D" w:rsidRPr="0037157D" w:rsidRDefault="00CD32D1" w:rsidP="0037157D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国开2021</w:t>
      </w:r>
      <w:r w:rsidR="003B09E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秋</w:t>
      </w:r>
      <w:r w:rsidR="005841D8">
        <w:rPr>
          <w:rFonts w:ascii="仿宋_GB2312" w:eastAsia="仿宋_GB2312" w:hAnsi="宋体" w:cs="宋体" w:hint="eastAsia"/>
          <w:kern w:val="0"/>
          <w:sz w:val="32"/>
          <w:szCs w:val="32"/>
        </w:rPr>
        <w:t>季毕业办证</w:t>
      </w:r>
      <w:r w:rsidR="00672DAB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5841D8">
        <w:rPr>
          <w:rFonts w:ascii="仿宋_GB2312" w:eastAsia="仿宋_GB2312" w:hAnsi="宋体" w:cs="宋体" w:hint="eastAsia"/>
          <w:kern w:val="0"/>
          <w:sz w:val="32"/>
          <w:szCs w:val="32"/>
        </w:rPr>
        <w:t>已</w:t>
      </w:r>
      <w:r w:rsidR="00725C52">
        <w:rPr>
          <w:rFonts w:ascii="仿宋_GB2312" w:eastAsia="仿宋_GB2312" w:hAnsi="宋体" w:cs="宋体" w:hint="eastAsia"/>
          <w:kern w:val="0"/>
          <w:sz w:val="32"/>
          <w:szCs w:val="32"/>
        </w:rPr>
        <w:t>全部</w:t>
      </w:r>
      <w:r w:rsidR="005841D8">
        <w:rPr>
          <w:rFonts w:ascii="仿宋_GB2312" w:eastAsia="仿宋_GB2312" w:hAnsi="宋体" w:cs="宋体" w:hint="eastAsia"/>
          <w:kern w:val="0"/>
          <w:sz w:val="32"/>
          <w:szCs w:val="32"/>
        </w:rPr>
        <w:t>结束，</w:t>
      </w:r>
      <w:r w:rsidR="0005670E">
        <w:rPr>
          <w:rFonts w:ascii="仿宋_GB2312" w:eastAsia="仿宋_GB2312" w:hAnsi="宋体" w:cs="宋体" w:hint="eastAsia"/>
          <w:kern w:val="0"/>
          <w:sz w:val="32"/>
          <w:szCs w:val="32"/>
        </w:rPr>
        <w:t>现将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年秋</w:t>
      </w:r>
      <w:r w:rsidR="00CF2390">
        <w:rPr>
          <w:rFonts w:ascii="仿宋_GB2312" w:eastAsia="仿宋_GB2312" w:hAnsi="宋体" w:cs="宋体" w:hint="eastAsia"/>
          <w:kern w:val="0"/>
          <w:sz w:val="32"/>
          <w:szCs w:val="32"/>
        </w:rPr>
        <w:t>季</w:t>
      </w:r>
      <w:r w:rsidR="0005670E">
        <w:rPr>
          <w:rFonts w:ascii="仿宋_GB2312" w:eastAsia="仿宋_GB2312" w:hAnsi="宋体" w:cs="宋体" w:hint="eastAsia"/>
          <w:kern w:val="0"/>
          <w:sz w:val="32"/>
          <w:szCs w:val="32"/>
        </w:rPr>
        <w:t>证书</w:t>
      </w:r>
      <w:r w:rsidR="00D81E93">
        <w:rPr>
          <w:rFonts w:ascii="仿宋_GB2312" w:eastAsia="仿宋_GB2312" w:hAnsi="宋体" w:cs="宋体" w:hint="eastAsia"/>
          <w:kern w:val="0"/>
          <w:sz w:val="32"/>
          <w:szCs w:val="32"/>
        </w:rPr>
        <w:t>及档案</w:t>
      </w:r>
      <w:r w:rsidR="0005670E">
        <w:rPr>
          <w:rFonts w:ascii="仿宋_GB2312" w:eastAsia="仿宋_GB2312" w:hAnsi="宋体" w:cs="宋体" w:hint="eastAsia"/>
          <w:kern w:val="0"/>
          <w:sz w:val="32"/>
          <w:szCs w:val="32"/>
        </w:rPr>
        <w:t>领取事宜安排如下：</w:t>
      </w:r>
      <w:r w:rsidR="0005670E" w:rsidRPr="0037157D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14:paraId="1722DEB1" w14:textId="77777777" w:rsidR="0005670E" w:rsidRPr="00444FFA" w:rsidRDefault="0005670E" w:rsidP="00444FFA">
      <w:pPr>
        <w:pStyle w:val="a9"/>
        <w:widowControl/>
        <w:numPr>
          <w:ilvl w:val="0"/>
          <w:numId w:val="5"/>
        </w:numPr>
        <w:spacing w:line="520" w:lineRule="exact"/>
        <w:ind w:firstLineChars="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444FFA">
        <w:rPr>
          <w:rFonts w:ascii="黑体" w:eastAsia="黑体" w:hAnsi="宋体" w:cs="宋体" w:hint="eastAsia"/>
          <w:kern w:val="0"/>
          <w:sz w:val="32"/>
          <w:szCs w:val="32"/>
        </w:rPr>
        <w:t>领证对象</w:t>
      </w:r>
    </w:p>
    <w:p w14:paraId="2FC5F296" w14:textId="77777777" w:rsidR="0005670E" w:rsidRPr="00BD245F" w:rsidRDefault="00CD32D1" w:rsidP="0005670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国开2021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年秋</w:t>
      </w:r>
      <w:r w:rsidR="0005670E" w:rsidRPr="00534B3E">
        <w:rPr>
          <w:rFonts w:ascii="仿宋_GB2312" w:eastAsia="仿宋_GB2312" w:hAnsi="宋体" w:cs="宋体" w:hint="eastAsia"/>
          <w:kern w:val="0"/>
          <w:sz w:val="32"/>
          <w:szCs w:val="32"/>
        </w:rPr>
        <w:t>季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725C5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05670E" w:rsidRPr="00534B3E">
        <w:rPr>
          <w:rFonts w:ascii="仿宋_GB2312" w:eastAsia="仿宋_GB2312" w:hAnsi="宋体" w:cs="宋体" w:hint="eastAsia"/>
          <w:kern w:val="0"/>
          <w:sz w:val="32"/>
          <w:szCs w:val="32"/>
        </w:rPr>
        <w:t>毕业生（</w:t>
      </w:r>
      <w:r w:rsidR="0005670E" w:rsidRPr="0005670E">
        <w:rPr>
          <w:rFonts w:ascii="仿宋_GB2312" w:eastAsia="仿宋_GB2312" w:hAnsi="宋体" w:cs="宋体" w:hint="eastAsia"/>
          <w:kern w:val="0"/>
          <w:sz w:val="32"/>
          <w:szCs w:val="32"/>
        </w:rPr>
        <w:t>已提交办证申请并最终通过毕业审核</w:t>
      </w:r>
      <w:r w:rsidR="00BD245F">
        <w:rPr>
          <w:rFonts w:ascii="仿宋_GB2312" w:eastAsia="仿宋_GB2312" w:hAnsi="宋体" w:cs="宋体" w:hint="eastAsia"/>
          <w:kern w:val="0"/>
          <w:sz w:val="32"/>
          <w:szCs w:val="32"/>
        </w:rPr>
        <w:t>的学生</w:t>
      </w:r>
      <w:r w:rsidR="0005670E" w:rsidRPr="00BD245F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14:paraId="57F82681" w14:textId="77777777" w:rsidR="00672DAB" w:rsidRPr="0037157D" w:rsidRDefault="00EC7960" w:rsidP="00672DAB">
      <w:pPr>
        <w:widowControl/>
        <w:spacing w:line="52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</w:t>
      </w:r>
      <w:r w:rsidR="00672DAB">
        <w:rPr>
          <w:rFonts w:ascii="黑体" w:eastAsia="黑体" w:hAnsi="宋体" w:cs="宋体" w:hint="eastAsia"/>
          <w:kern w:val="0"/>
          <w:sz w:val="32"/>
          <w:szCs w:val="32"/>
        </w:rPr>
        <w:t>、领证</w:t>
      </w:r>
      <w:r w:rsidR="00672DAB" w:rsidRPr="0037157D">
        <w:rPr>
          <w:rFonts w:ascii="黑体" w:eastAsia="黑体" w:hAnsi="宋体" w:cs="宋体" w:hint="eastAsia"/>
          <w:kern w:val="0"/>
          <w:sz w:val="32"/>
          <w:szCs w:val="32"/>
        </w:rPr>
        <w:t>时间</w:t>
      </w:r>
    </w:p>
    <w:p w14:paraId="65E9FDAD" w14:textId="77777777" w:rsidR="00F27E13" w:rsidRDefault="000C2215" w:rsidP="00672DAB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</w:t>
      </w:r>
      <w:r w:rsidR="000D789D">
        <w:rPr>
          <w:rFonts w:ascii="仿宋_GB2312" w:eastAsia="仿宋_GB2312" w:hAnsi="宋体" w:cs="宋体" w:hint="eastAsia"/>
          <w:kern w:val="0"/>
          <w:sz w:val="32"/>
          <w:szCs w:val="32"/>
        </w:rPr>
        <w:t>集中领取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时间：</w:t>
      </w:r>
      <w:r w:rsidR="00CD32D1"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 w:rsidR="00672DAB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="00672DAB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-11</w:t>
      </w:r>
      <w:r w:rsidR="00CD32D1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14:paraId="5CB5B561" w14:textId="77777777" w:rsidR="00F27E13" w:rsidRDefault="000C2215" w:rsidP="00F36FB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时间段：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午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-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672DAB" w:rsidRPr="0037157D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0D789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下午14</w:t>
      </w:r>
      <w:r w:rsidR="00CF2390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A36DB3">
        <w:rPr>
          <w:rFonts w:ascii="仿宋_GB2312" w:eastAsia="仿宋_GB2312" w:hAnsi="宋体" w:cs="宋体" w:hint="eastAsia"/>
          <w:kern w:val="0"/>
          <w:sz w:val="32"/>
          <w:szCs w:val="32"/>
        </w:rPr>
        <w:t>00-17</w:t>
      </w:r>
      <w:r w:rsidR="00CF2390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CD32D1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CF2390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</w:p>
    <w:p w14:paraId="41FC3AC8" w14:textId="77777777" w:rsidR="00333F4A" w:rsidRDefault="000D789D" w:rsidP="00333F4A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2、集中时间未能领取的学生，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请扫二维码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预约领取。</w:t>
      </w:r>
      <w:r w:rsidR="003E3EFF">
        <w:rPr>
          <w:rFonts w:ascii="仿宋_GB2312" w:eastAsia="仿宋_GB2312" w:hAnsi="宋体" w:cs="宋体" w:hint="eastAsia"/>
          <w:kern w:val="0"/>
          <w:sz w:val="32"/>
          <w:szCs w:val="32"/>
        </w:rPr>
        <w:t>本学期预约领证时间到2021年12月28日截止。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预约领取时间为每周二上午9：00-11：00</w:t>
      </w:r>
      <w:r w:rsidR="00FE35A0">
        <w:rPr>
          <w:rFonts w:ascii="仿宋_GB2312" w:eastAsia="仿宋_GB2312" w:hAnsi="宋体" w:cs="宋体" w:hint="eastAsia"/>
          <w:kern w:val="0"/>
          <w:sz w:val="32"/>
          <w:szCs w:val="32"/>
        </w:rPr>
        <w:t>，行政楼三楼308室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0A1577">
        <w:rPr>
          <w:rFonts w:ascii="仿宋_GB2312" w:eastAsia="仿宋_GB2312" w:hAnsi="宋体" w:cs="宋体" w:hint="eastAsia"/>
          <w:kern w:val="0"/>
          <w:sz w:val="32"/>
          <w:szCs w:val="32"/>
        </w:rPr>
        <w:t>（其他时间不发证）</w:t>
      </w:r>
    </w:p>
    <w:p w14:paraId="0467DDC1" w14:textId="77777777" w:rsidR="00333F4A" w:rsidRPr="00333F4A" w:rsidRDefault="00E32084" w:rsidP="00333F4A">
      <w:pPr>
        <w:widowControl/>
        <w:spacing w:line="520" w:lineRule="exact"/>
        <w:ind w:firstLineChars="200" w:firstLine="4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A9727" wp14:editId="6CB5855D">
            <wp:simplePos x="0" y="0"/>
            <wp:positionH relativeFrom="column">
              <wp:posOffset>1333500</wp:posOffset>
            </wp:positionH>
            <wp:positionV relativeFrom="paragraph">
              <wp:posOffset>111125</wp:posOffset>
            </wp:positionV>
            <wp:extent cx="2324100" cy="21526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2F973" w14:textId="77777777" w:rsidR="00333F4A" w:rsidRPr="00333F4A" w:rsidRDefault="00333F4A" w:rsidP="00333F4A">
      <w:pPr>
        <w:widowControl/>
        <w:spacing w:line="520" w:lineRule="exact"/>
        <w:ind w:firstLineChars="1100" w:firstLine="2640"/>
        <w:jc w:val="left"/>
        <w:rPr>
          <w:rFonts w:ascii="黑体" w:eastAsia="黑体" w:hAnsi="宋体" w:cs="宋体"/>
          <w:color w:val="FF0000"/>
          <w:kern w:val="0"/>
          <w:sz w:val="24"/>
          <w:szCs w:val="24"/>
        </w:rPr>
      </w:pPr>
      <w:r w:rsidRPr="00333F4A">
        <w:rPr>
          <w:rFonts w:ascii="黑体" w:eastAsia="黑体" w:hAnsi="宋体" w:cs="宋体" w:hint="eastAsia"/>
          <w:color w:val="FF0000"/>
          <w:kern w:val="0"/>
          <w:sz w:val="24"/>
          <w:szCs w:val="24"/>
        </w:rPr>
        <w:t>周二上午领证扫描预约码</w:t>
      </w:r>
    </w:p>
    <w:p w14:paraId="30187D6E" w14:textId="77777777" w:rsidR="00333F4A" w:rsidRDefault="00E32084" w:rsidP="00E32084">
      <w:pPr>
        <w:widowControl/>
        <w:spacing w:line="52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                                    </w:t>
      </w:r>
    </w:p>
    <w:p w14:paraId="3690B7D5" w14:textId="77777777" w:rsidR="00672DAB" w:rsidRPr="0037157D" w:rsidRDefault="00B20390" w:rsidP="009B1603">
      <w:pPr>
        <w:widowControl/>
        <w:spacing w:line="52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</w:t>
      </w:r>
      <w:r w:rsidR="00672DAB">
        <w:rPr>
          <w:rFonts w:ascii="黑体" w:eastAsia="黑体" w:hAnsi="宋体" w:cs="宋体" w:hint="eastAsia"/>
          <w:kern w:val="0"/>
          <w:sz w:val="32"/>
          <w:szCs w:val="32"/>
        </w:rPr>
        <w:t>、领证</w:t>
      </w:r>
      <w:r w:rsidR="00672DAB" w:rsidRPr="0037157D">
        <w:rPr>
          <w:rFonts w:ascii="黑体" w:eastAsia="黑体" w:hAnsi="宋体" w:cs="宋体" w:hint="eastAsia"/>
          <w:kern w:val="0"/>
          <w:sz w:val="32"/>
          <w:szCs w:val="32"/>
        </w:rPr>
        <w:t>地点</w:t>
      </w:r>
    </w:p>
    <w:p w14:paraId="68E93C2B" w14:textId="77777777" w:rsidR="00FB12E2" w:rsidRDefault="00672DAB" w:rsidP="00672DAB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珠海</w:t>
      </w:r>
      <w:r w:rsidR="00FB12E2">
        <w:rPr>
          <w:rFonts w:ascii="仿宋_GB2312" w:eastAsia="仿宋_GB2312" w:hAnsi="宋体" w:cs="宋体" w:hint="eastAsia"/>
          <w:kern w:val="0"/>
          <w:sz w:val="32"/>
          <w:szCs w:val="32"/>
        </w:rPr>
        <w:t>开放大学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教学楼一楼综合服务大厅</w:t>
      </w:r>
    </w:p>
    <w:p w14:paraId="56B63D00" w14:textId="77777777" w:rsidR="00B05030" w:rsidRPr="0037157D" w:rsidRDefault="00B05030" w:rsidP="00B05030">
      <w:pPr>
        <w:widowControl/>
        <w:spacing w:line="52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四、</w:t>
      </w:r>
      <w:r w:rsidRPr="0037157D">
        <w:rPr>
          <w:rFonts w:ascii="黑体" w:eastAsia="黑体" w:hAnsi="宋体" w:cs="宋体" w:hint="eastAsia"/>
          <w:kern w:val="0"/>
          <w:sz w:val="32"/>
          <w:szCs w:val="32"/>
        </w:rPr>
        <w:t>领证要求</w:t>
      </w:r>
    </w:p>
    <w:p w14:paraId="284EFAC0" w14:textId="77777777" w:rsidR="00B05030" w:rsidRPr="004D53B9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FF0000"/>
          <w:kern w:val="0"/>
          <w:sz w:val="30"/>
          <w:szCs w:val="30"/>
        </w:rPr>
      </w:pP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1、毕业证书及毕业档案必须</w:t>
      </w:r>
      <w:r w:rsidRPr="004D53B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由</w:t>
      </w:r>
      <w:r w:rsidRPr="004D53B9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学生本人亲自领取，不能代领。</w:t>
      </w:r>
    </w:p>
    <w:p w14:paraId="78F651BE" w14:textId="77777777" w:rsidR="00B05030" w:rsidRPr="004D53B9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2、学生凭本人</w:t>
      </w:r>
      <w:r w:rsidRPr="004D53B9">
        <w:rPr>
          <w:rFonts w:ascii="仿宋" w:eastAsia="仿宋" w:hAnsi="仿宋" w:cs="宋体" w:hint="eastAsia"/>
          <w:color w:val="FF0000"/>
          <w:kern w:val="0"/>
          <w:sz w:val="30"/>
          <w:szCs w:val="30"/>
          <w:u w:val="single"/>
        </w:rPr>
        <w:t>身份证原件及学生证</w:t>
      </w: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领取。</w:t>
      </w:r>
    </w:p>
    <w:p w14:paraId="1CAAD67E" w14:textId="77777777" w:rsidR="00B05030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3、学生返校领取毕业证书及毕业档案期间需佩戴口</w:t>
      </w:r>
      <w:r w:rsidRPr="004D53B9">
        <w:rPr>
          <w:rFonts w:ascii="仿宋" w:eastAsia="仿宋" w:hAnsi="仿宋" w:hint="eastAsia"/>
          <w:sz w:val="30"/>
          <w:szCs w:val="30"/>
        </w:rPr>
        <w:t>罩，有序排队，学生之间相隔1米左右。</w:t>
      </w:r>
    </w:p>
    <w:p w14:paraId="60F36BF9" w14:textId="77777777" w:rsidR="00CD32D1" w:rsidRPr="002469C6" w:rsidRDefault="00CD32D1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FF000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C40E09">
        <w:rPr>
          <w:rFonts w:ascii="仿宋" w:eastAsia="仿宋" w:hAnsi="仿宋" w:hint="eastAsia"/>
          <w:sz w:val="30"/>
          <w:szCs w:val="30"/>
        </w:rPr>
        <w:t>、学生在领取毕业证书</w:t>
      </w:r>
      <w:r w:rsidR="002469C6">
        <w:rPr>
          <w:rFonts w:ascii="仿宋" w:eastAsia="仿宋" w:hAnsi="仿宋" w:hint="eastAsia"/>
          <w:sz w:val="30"/>
          <w:szCs w:val="30"/>
        </w:rPr>
        <w:t>前，</w:t>
      </w:r>
      <w:r w:rsidR="0011149F">
        <w:rPr>
          <w:rFonts w:ascii="仿宋" w:eastAsia="仿宋" w:hAnsi="仿宋" w:hint="eastAsia"/>
          <w:color w:val="FF0000"/>
          <w:sz w:val="30"/>
          <w:szCs w:val="30"/>
        </w:rPr>
        <w:t>需</w:t>
      </w:r>
      <w:r w:rsidR="00C40E09" w:rsidRPr="002469C6">
        <w:rPr>
          <w:rFonts w:ascii="仿宋" w:eastAsia="仿宋" w:hAnsi="仿宋" w:hint="eastAsia"/>
          <w:color w:val="FF0000"/>
          <w:sz w:val="30"/>
          <w:szCs w:val="30"/>
        </w:rPr>
        <w:t>完成“</w:t>
      </w:r>
      <w:r w:rsidRPr="002469C6">
        <w:rPr>
          <w:rFonts w:ascii="仿宋" w:eastAsia="仿宋" w:hAnsi="仿宋" w:hint="eastAsia"/>
          <w:color w:val="FF0000"/>
          <w:sz w:val="30"/>
          <w:szCs w:val="30"/>
        </w:rPr>
        <w:t>21届</w:t>
      </w:r>
      <w:r w:rsidR="00C40E09" w:rsidRPr="002469C6">
        <w:rPr>
          <w:rFonts w:ascii="仿宋" w:eastAsia="仿宋" w:hAnsi="仿宋" w:hint="eastAsia"/>
          <w:color w:val="FF0000"/>
          <w:sz w:val="30"/>
          <w:szCs w:val="30"/>
        </w:rPr>
        <w:t>国开毕业生和用人单位满意度工作调查问卷”。</w:t>
      </w:r>
      <w:r w:rsidR="002469C6" w:rsidRPr="003F7186">
        <w:rPr>
          <w:rFonts w:ascii="仿宋" w:eastAsia="仿宋" w:hAnsi="仿宋" w:hint="eastAsia"/>
          <w:sz w:val="30"/>
          <w:szCs w:val="30"/>
        </w:rPr>
        <w:t>并将用人单位填写的《国家开放大学用人单位满意度调查问卷》</w:t>
      </w:r>
      <w:r w:rsidR="003F7186" w:rsidRPr="003F7186">
        <w:rPr>
          <w:rFonts w:ascii="仿宋" w:eastAsia="仿宋" w:hAnsi="仿宋" w:hint="eastAsia"/>
          <w:sz w:val="30"/>
          <w:szCs w:val="30"/>
        </w:rPr>
        <w:t>盖章的</w:t>
      </w:r>
      <w:r w:rsidR="002469C6" w:rsidRPr="003F7186">
        <w:rPr>
          <w:rFonts w:ascii="仿宋" w:eastAsia="仿宋" w:hAnsi="仿宋" w:hint="eastAsia"/>
          <w:sz w:val="30"/>
          <w:szCs w:val="30"/>
        </w:rPr>
        <w:t>纸质版交给发放毕业证书的老师</w:t>
      </w:r>
      <w:r w:rsidR="003F7186" w:rsidRPr="003F7186">
        <w:rPr>
          <w:rFonts w:ascii="仿宋" w:eastAsia="仿宋" w:hAnsi="仿宋" w:hint="eastAsia"/>
          <w:sz w:val="30"/>
          <w:szCs w:val="30"/>
        </w:rPr>
        <w:t>。</w:t>
      </w:r>
      <w:r w:rsidR="00C40E09" w:rsidRPr="003F7186">
        <w:rPr>
          <w:rFonts w:ascii="仿宋" w:eastAsia="仿宋" w:hAnsi="仿宋" w:hint="eastAsia"/>
          <w:sz w:val="30"/>
          <w:szCs w:val="30"/>
        </w:rPr>
        <w:t>调查问卷（2021版）发布于国开学习</w:t>
      </w:r>
      <w:proofErr w:type="gramStart"/>
      <w:r w:rsidR="00C40E09" w:rsidRPr="003F7186">
        <w:rPr>
          <w:rFonts w:ascii="仿宋" w:eastAsia="仿宋" w:hAnsi="仿宋" w:hint="eastAsia"/>
          <w:sz w:val="30"/>
          <w:szCs w:val="30"/>
        </w:rPr>
        <w:t>网学生</w:t>
      </w:r>
      <w:proofErr w:type="gramEnd"/>
      <w:r w:rsidR="00C40E09" w:rsidRPr="003F7186">
        <w:rPr>
          <w:rFonts w:ascii="仿宋" w:eastAsia="仿宋" w:hAnsi="仿宋" w:hint="eastAsia"/>
          <w:sz w:val="30"/>
          <w:szCs w:val="30"/>
        </w:rPr>
        <w:t>个人学习空间。网址为：</w:t>
      </w:r>
      <w:hyperlink r:id="rId8" w:history="1">
        <w:r w:rsidR="003F7186" w:rsidRPr="00374E3C">
          <w:rPr>
            <w:rStyle w:val="a4"/>
            <w:rFonts w:ascii="仿宋" w:eastAsia="仿宋" w:hAnsi="仿宋" w:hint="eastAsia"/>
            <w:sz w:val="30"/>
            <w:szCs w:val="30"/>
          </w:rPr>
          <w:t>www.ouchn.cn</w:t>
        </w:r>
      </w:hyperlink>
      <w:r w:rsidR="003F7186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7582253E" w14:textId="77777777" w:rsidR="00B6670E" w:rsidRDefault="00B05030" w:rsidP="00B6670E">
      <w:pPr>
        <w:widowControl/>
        <w:spacing w:line="52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五、领证学生名单</w:t>
      </w:r>
    </w:p>
    <w:p w14:paraId="1CDBAA0C" w14:textId="77777777" w:rsidR="00B05030" w:rsidRPr="00B6670E" w:rsidRDefault="00B05030" w:rsidP="00B6670E">
      <w:pPr>
        <w:widowControl/>
        <w:spacing w:line="520" w:lineRule="exact"/>
        <w:ind w:firstLineChars="200" w:firstLine="60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B978C8">
        <w:rPr>
          <w:rFonts w:ascii="仿宋" w:eastAsia="仿宋" w:hAnsi="仿宋" w:cs="宋体" w:hint="eastAsia"/>
          <w:kern w:val="0"/>
          <w:sz w:val="30"/>
          <w:szCs w:val="30"/>
        </w:rPr>
        <w:t>1、国开专业</w:t>
      </w:r>
      <w:r w:rsidR="00CD32D1">
        <w:rPr>
          <w:rFonts w:ascii="仿宋" w:eastAsia="仿宋" w:hAnsi="仿宋" w:cs="宋体" w:hint="eastAsia"/>
          <w:kern w:val="0"/>
          <w:sz w:val="30"/>
          <w:szCs w:val="30"/>
        </w:rPr>
        <w:t>2021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秋</w:t>
      </w:r>
      <w:r w:rsidR="00FD363D">
        <w:rPr>
          <w:rFonts w:ascii="仿宋" w:eastAsia="仿宋" w:hAnsi="仿宋" w:cs="宋体" w:hint="eastAsia"/>
          <w:kern w:val="0"/>
          <w:sz w:val="30"/>
          <w:szCs w:val="30"/>
        </w:rPr>
        <w:t>季（校本部）本科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725C52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B978C8">
        <w:rPr>
          <w:rFonts w:ascii="仿宋" w:eastAsia="仿宋" w:hAnsi="仿宋" w:cs="宋体" w:hint="eastAsia"/>
          <w:kern w:val="0"/>
          <w:sz w:val="30"/>
          <w:szCs w:val="30"/>
        </w:rPr>
        <w:t>毕业领证名单（见附件1）</w:t>
      </w:r>
    </w:p>
    <w:p w14:paraId="32173ED7" w14:textId="77777777" w:rsidR="00B05030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B978C8">
        <w:rPr>
          <w:rFonts w:ascii="仿宋" w:eastAsia="仿宋" w:hAnsi="仿宋" w:cs="宋体" w:hint="eastAsia"/>
          <w:kern w:val="0"/>
          <w:sz w:val="30"/>
          <w:szCs w:val="30"/>
        </w:rPr>
        <w:t>2、国开专业</w:t>
      </w:r>
      <w:r w:rsidR="00CD32D1">
        <w:rPr>
          <w:rFonts w:ascii="仿宋" w:eastAsia="仿宋" w:hAnsi="仿宋" w:cs="宋体" w:hint="eastAsia"/>
          <w:kern w:val="0"/>
          <w:sz w:val="30"/>
          <w:szCs w:val="30"/>
        </w:rPr>
        <w:t>2021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秋</w:t>
      </w:r>
      <w:r w:rsidR="00FD363D">
        <w:rPr>
          <w:rFonts w:ascii="仿宋" w:eastAsia="仿宋" w:hAnsi="仿宋" w:cs="宋体" w:hint="eastAsia"/>
          <w:kern w:val="0"/>
          <w:sz w:val="30"/>
          <w:szCs w:val="30"/>
        </w:rPr>
        <w:t>季（校本部）专科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725C52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B978C8">
        <w:rPr>
          <w:rFonts w:ascii="仿宋" w:eastAsia="仿宋" w:hAnsi="仿宋" w:cs="宋体" w:hint="eastAsia"/>
          <w:kern w:val="0"/>
          <w:sz w:val="30"/>
          <w:szCs w:val="30"/>
        </w:rPr>
        <w:t>毕业领证名单（见附件2）</w:t>
      </w:r>
    </w:p>
    <w:p w14:paraId="40D28596" w14:textId="77777777" w:rsidR="00322D30" w:rsidRPr="00322D30" w:rsidRDefault="00322D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3、国开专业</w:t>
      </w:r>
      <w:r w:rsidR="00CD32D1">
        <w:rPr>
          <w:rFonts w:ascii="仿宋" w:eastAsia="仿宋" w:hAnsi="仿宋" w:cs="宋体" w:hint="eastAsia"/>
          <w:kern w:val="0"/>
          <w:sz w:val="30"/>
          <w:szCs w:val="30"/>
        </w:rPr>
        <w:t>2021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秋</w:t>
      </w:r>
      <w:r>
        <w:rPr>
          <w:rFonts w:ascii="仿宋" w:eastAsia="仿宋" w:hAnsi="仿宋" w:cs="宋体" w:hint="eastAsia"/>
          <w:kern w:val="0"/>
          <w:sz w:val="30"/>
          <w:szCs w:val="30"/>
        </w:rPr>
        <w:t>季（南湾教学点）</w:t>
      </w:r>
      <w:r w:rsidR="000D789D">
        <w:rPr>
          <w:rFonts w:ascii="仿宋" w:eastAsia="仿宋" w:hAnsi="仿宋" w:cs="宋体" w:hint="eastAsia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kern w:val="0"/>
          <w:sz w:val="30"/>
          <w:szCs w:val="30"/>
        </w:rPr>
        <w:t>月毕业领证名单（见附件3）</w:t>
      </w:r>
    </w:p>
    <w:p w14:paraId="675BB045" w14:textId="77777777" w:rsidR="00B05030" w:rsidRPr="00881C7B" w:rsidRDefault="00B05030" w:rsidP="00B05030">
      <w:pPr>
        <w:widowControl/>
        <w:spacing w:line="520" w:lineRule="exact"/>
        <w:ind w:firstLineChars="200" w:firstLine="600"/>
        <w:jc w:val="lef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六、</w:t>
      </w:r>
      <w:r w:rsidRPr="00881C7B">
        <w:rPr>
          <w:rFonts w:ascii="黑体" w:eastAsia="黑体" w:hAnsi="黑体" w:cs="宋体" w:hint="eastAsia"/>
          <w:kern w:val="0"/>
          <w:sz w:val="30"/>
          <w:szCs w:val="30"/>
        </w:rPr>
        <w:t>注意事项</w:t>
      </w:r>
    </w:p>
    <w:p w14:paraId="43862CAB" w14:textId="77777777" w:rsidR="00B05030" w:rsidRPr="004D53B9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color w:val="FF0000"/>
          <w:kern w:val="0"/>
          <w:sz w:val="30"/>
          <w:szCs w:val="30"/>
        </w:rPr>
      </w:pP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1、</w:t>
      </w:r>
      <w:r w:rsidRPr="004D53B9">
        <w:rPr>
          <w:rFonts w:ascii="仿宋" w:eastAsia="仿宋" w:hAnsi="仿宋" w:cs="宋体" w:hint="eastAsia"/>
          <w:color w:val="FF0000"/>
          <w:kern w:val="0"/>
          <w:sz w:val="30"/>
          <w:szCs w:val="30"/>
          <w:u w:val="single"/>
        </w:rPr>
        <w:t>毕业证书及档案请妥善保管，一旦遗失，无法补办。</w:t>
      </w:r>
    </w:p>
    <w:p w14:paraId="0D6C81A7" w14:textId="77777777" w:rsidR="00B05030" w:rsidRDefault="00B05030" w:rsidP="00B05030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347F86">
        <w:rPr>
          <w:rFonts w:ascii="仿宋" w:eastAsia="仿宋" w:hAnsi="仿宋" w:cs="宋体" w:hint="eastAsia"/>
          <w:kern w:val="0"/>
          <w:sz w:val="30"/>
          <w:szCs w:val="30"/>
        </w:rPr>
        <w:t>、学生领取毕业证书</w:t>
      </w: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后</w:t>
      </w:r>
      <w:r w:rsidR="003F7186">
        <w:rPr>
          <w:rFonts w:ascii="仿宋" w:eastAsia="仿宋" w:hAnsi="仿宋" w:cs="宋体" w:hint="eastAsia"/>
          <w:kern w:val="0"/>
          <w:sz w:val="30"/>
          <w:szCs w:val="30"/>
        </w:rPr>
        <w:t>请自行</w:t>
      </w:r>
      <w:proofErr w:type="gramStart"/>
      <w:r w:rsidRPr="004D53B9">
        <w:rPr>
          <w:rFonts w:ascii="仿宋" w:eastAsia="仿宋" w:hAnsi="仿宋" w:cs="宋体" w:hint="eastAsia"/>
          <w:kern w:val="0"/>
          <w:sz w:val="30"/>
          <w:szCs w:val="30"/>
        </w:rPr>
        <w:t>登录学信网</w:t>
      </w:r>
      <w:proofErr w:type="gramEnd"/>
      <w:r w:rsidRPr="004D53B9">
        <w:rPr>
          <w:rFonts w:ascii="仿宋" w:eastAsia="仿宋" w:hAnsi="仿宋" w:cs="宋体" w:hint="eastAsia"/>
          <w:kern w:val="0"/>
          <w:sz w:val="30"/>
          <w:szCs w:val="30"/>
        </w:rPr>
        <w:t>查询</w:t>
      </w:r>
      <w:r w:rsidR="003F7186">
        <w:rPr>
          <w:rFonts w:ascii="仿宋" w:eastAsia="仿宋" w:hAnsi="仿宋" w:cs="宋体" w:hint="eastAsia"/>
          <w:kern w:val="0"/>
          <w:sz w:val="30"/>
          <w:szCs w:val="30"/>
        </w:rPr>
        <w:t>其</w:t>
      </w:r>
      <w:r w:rsidRPr="004D53B9">
        <w:rPr>
          <w:rFonts w:ascii="仿宋" w:eastAsia="仿宋" w:hAnsi="仿宋" w:cs="宋体" w:hint="eastAsia"/>
          <w:kern w:val="0"/>
          <w:sz w:val="30"/>
          <w:szCs w:val="30"/>
        </w:rPr>
        <w:t>学历情况。</w:t>
      </w:r>
      <w:proofErr w:type="gramStart"/>
      <w:r w:rsidRPr="004D53B9">
        <w:rPr>
          <w:rFonts w:ascii="仿宋" w:eastAsia="仿宋" w:hAnsi="仿宋" w:cs="宋体" w:hint="eastAsia"/>
          <w:kern w:val="0"/>
          <w:sz w:val="30"/>
          <w:szCs w:val="30"/>
        </w:rPr>
        <w:t>学信网网址</w:t>
      </w:r>
      <w:proofErr w:type="gramEnd"/>
      <w:r w:rsidRPr="004D53B9">
        <w:rPr>
          <w:rFonts w:ascii="仿宋" w:eastAsia="仿宋" w:hAnsi="仿宋" w:cs="宋体" w:hint="eastAsia"/>
          <w:kern w:val="0"/>
          <w:sz w:val="30"/>
          <w:szCs w:val="30"/>
        </w:rPr>
        <w:t>：</w:t>
      </w:r>
      <w:hyperlink r:id="rId9" w:history="1">
        <w:r w:rsidRPr="004D53B9">
          <w:rPr>
            <w:rStyle w:val="a4"/>
            <w:rFonts w:ascii="仿宋" w:eastAsia="仿宋" w:hAnsi="仿宋" w:cs="宋体" w:hint="eastAsia"/>
            <w:kern w:val="0"/>
            <w:sz w:val="30"/>
            <w:szCs w:val="30"/>
          </w:rPr>
          <w:t>www.chsi.com.cn</w:t>
        </w:r>
      </w:hyperlink>
      <w:r w:rsidRPr="004D53B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14:paraId="16B69BDE" w14:textId="77777777" w:rsidR="00A27A6F" w:rsidRPr="004D53B9" w:rsidRDefault="00725C52" w:rsidP="00C53475">
      <w:pPr>
        <w:widowControl/>
        <w:spacing w:line="5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B05030" w:rsidRPr="004D53B9">
        <w:rPr>
          <w:rFonts w:ascii="仿宋" w:eastAsia="仿宋" w:hAnsi="仿宋" w:cs="宋体" w:hint="eastAsia"/>
          <w:kern w:val="0"/>
          <w:sz w:val="30"/>
          <w:szCs w:val="30"/>
        </w:rPr>
        <w:t>、联系人及联系方式</w:t>
      </w:r>
      <w:r w:rsidR="00C53475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 w:rsidR="00B05030" w:rsidRPr="004D53B9">
        <w:rPr>
          <w:rFonts w:ascii="仿宋" w:eastAsia="仿宋" w:hAnsi="仿宋" w:cs="宋体" w:hint="eastAsia"/>
          <w:kern w:val="0"/>
          <w:sz w:val="30"/>
          <w:szCs w:val="30"/>
        </w:rPr>
        <w:t>陈老师0756-2216141</w:t>
      </w:r>
    </w:p>
    <w:p w14:paraId="19B6990A" w14:textId="14B45ECB" w:rsidR="00EF4D33" w:rsidRPr="007A01CD" w:rsidRDefault="00456E83" w:rsidP="007A01CD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</w:t>
      </w:r>
    </w:p>
    <w:p w14:paraId="0D19D41A" w14:textId="77777777" w:rsidR="00456E83" w:rsidRDefault="00875BD1" w:rsidP="00456E83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9467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　　　　　　　　　　　　　　　</w:t>
      </w:r>
    </w:p>
    <w:sectPr w:rsidR="0045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D76D" w14:textId="77777777" w:rsidR="00B45F45" w:rsidRDefault="00B45F45" w:rsidP="00F5176A">
      <w:r>
        <w:separator/>
      </w:r>
    </w:p>
  </w:endnote>
  <w:endnote w:type="continuationSeparator" w:id="0">
    <w:p w14:paraId="5A6E3B11" w14:textId="77777777" w:rsidR="00B45F45" w:rsidRDefault="00B45F45" w:rsidP="00F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267C" w14:textId="77777777" w:rsidR="00B45F45" w:rsidRDefault="00B45F45" w:rsidP="00F5176A">
      <w:r>
        <w:separator/>
      </w:r>
    </w:p>
  </w:footnote>
  <w:footnote w:type="continuationSeparator" w:id="0">
    <w:p w14:paraId="7D13E774" w14:textId="77777777" w:rsidR="00B45F45" w:rsidRDefault="00B45F45" w:rsidP="00F5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A3668"/>
    <w:multiLevelType w:val="hybridMultilevel"/>
    <w:tmpl w:val="009A76B2"/>
    <w:lvl w:ilvl="0" w:tplc="5156A6B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DC46DA"/>
    <w:multiLevelType w:val="hybridMultilevel"/>
    <w:tmpl w:val="B79EA634"/>
    <w:lvl w:ilvl="0" w:tplc="38AA4E4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8A4509"/>
    <w:multiLevelType w:val="hybridMultilevel"/>
    <w:tmpl w:val="F39C332A"/>
    <w:lvl w:ilvl="0" w:tplc="DBA4CB1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CFE73E3"/>
    <w:multiLevelType w:val="hybridMultilevel"/>
    <w:tmpl w:val="E4CE40E0"/>
    <w:lvl w:ilvl="0" w:tplc="0BB698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FE3723E"/>
    <w:multiLevelType w:val="hybridMultilevel"/>
    <w:tmpl w:val="40A45806"/>
    <w:lvl w:ilvl="0" w:tplc="B66251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7D"/>
    <w:rsid w:val="00001D53"/>
    <w:rsid w:val="000435A3"/>
    <w:rsid w:val="0005670E"/>
    <w:rsid w:val="000700FA"/>
    <w:rsid w:val="0007028C"/>
    <w:rsid w:val="00095537"/>
    <w:rsid w:val="000A0E8D"/>
    <w:rsid w:val="000A1577"/>
    <w:rsid w:val="000C2215"/>
    <w:rsid w:val="000D789D"/>
    <w:rsid w:val="000E7AEF"/>
    <w:rsid w:val="001005C8"/>
    <w:rsid w:val="0011149F"/>
    <w:rsid w:val="00123370"/>
    <w:rsid w:val="00133B50"/>
    <w:rsid w:val="00160988"/>
    <w:rsid w:val="001731B3"/>
    <w:rsid w:val="00195CFA"/>
    <w:rsid w:val="001C4EB9"/>
    <w:rsid w:val="001D0E99"/>
    <w:rsid w:val="00201055"/>
    <w:rsid w:val="002019E5"/>
    <w:rsid w:val="00220B20"/>
    <w:rsid w:val="002469C6"/>
    <w:rsid w:val="00255539"/>
    <w:rsid w:val="00286828"/>
    <w:rsid w:val="002963A3"/>
    <w:rsid w:val="002F1CF3"/>
    <w:rsid w:val="002F6DCB"/>
    <w:rsid w:val="00312386"/>
    <w:rsid w:val="003129B3"/>
    <w:rsid w:val="00322D30"/>
    <w:rsid w:val="00333F4A"/>
    <w:rsid w:val="00347F86"/>
    <w:rsid w:val="003611EA"/>
    <w:rsid w:val="0037157D"/>
    <w:rsid w:val="003760D9"/>
    <w:rsid w:val="003A30A5"/>
    <w:rsid w:val="003B09E2"/>
    <w:rsid w:val="003D502A"/>
    <w:rsid w:val="003E0303"/>
    <w:rsid w:val="003E3EFF"/>
    <w:rsid w:val="003F25A5"/>
    <w:rsid w:val="003F462B"/>
    <w:rsid w:val="003F7186"/>
    <w:rsid w:val="00400F1D"/>
    <w:rsid w:val="00407F88"/>
    <w:rsid w:val="0044064D"/>
    <w:rsid w:val="00444FFA"/>
    <w:rsid w:val="00456E83"/>
    <w:rsid w:val="00464771"/>
    <w:rsid w:val="004D7A6E"/>
    <w:rsid w:val="004E15C9"/>
    <w:rsid w:val="004F512B"/>
    <w:rsid w:val="00534B3E"/>
    <w:rsid w:val="005531FA"/>
    <w:rsid w:val="0055768C"/>
    <w:rsid w:val="00565561"/>
    <w:rsid w:val="00580186"/>
    <w:rsid w:val="005841D8"/>
    <w:rsid w:val="005A3538"/>
    <w:rsid w:val="005B0DA4"/>
    <w:rsid w:val="005B1A9E"/>
    <w:rsid w:val="005B4770"/>
    <w:rsid w:val="005E4491"/>
    <w:rsid w:val="005F49FE"/>
    <w:rsid w:val="006032B0"/>
    <w:rsid w:val="00664A97"/>
    <w:rsid w:val="00665046"/>
    <w:rsid w:val="00667237"/>
    <w:rsid w:val="00672DAB"/>
    <w:rsid w:val="006778C3"/>
    <w:rsid w:val="006855AF"/>
    <w:rsid w:val="006D2D3D"/>
    <w:rsid w:val="006D79D3"/>
    <w:rsid w:val="00703805"/>
    <w:rsid w:val="00710278"/>
    <w:rsid w:val="0071040A"/>
    <w:rsid w:val="00713CAD"/>
    <w:rsid w:val="0072321B"/>
    <w:rsid w:val="00725C52"/>
    <w:rsid w:val="00762798"/>
    <w:rsid w:val="00786768"/>
    <w:rsid w:val="00787E98"/>
    <w:rsid w:val="007A01CD"/>
    <w:rsid w:val="007A6F3B"/>
    <w:rsid w:val="007C575F"/>
    <w:rsid w:val="007C7E6B"/>
    <w:rsid w:val="008020FA"/>
    <w:rsid w:val="00803225"/>
    <w:rsid w:val="008064CE"/>
    <w:rsid w:val="00832A05"/>
    <w:rsid w:val="00845902"/>
    <w:rsid w:val="008579A0"/>
    <w:rsid w:val="00861E31"/>
    <w:rsid w:val="00865EB2"/>
    <w:rsid w:val="008678B4"/>
    <w:rsid w:val="00875BD1"/>
    <w:rsid w:val="00884430"/>
    <w:rsid w:val="008A1036"/>
    <w:rsid w:val="008A515F"/>
    <w:rsid w:val="008D15E9"/>
    <w:rsid w:val="008D4145"/>
    <w:rsid w:val="00935CA7"/>
    <w:rsid w:val="009467FC"/>
    <w:rsid w:val="009564D7"/>
    <w:rsid w:val="00956CB3"/>
    <w:rsid w:val="00975795"/>
    <w:rsid w:val="009B14A1"/>
    <w:rsid w:val="009B1603"/>
    <w:rsid w:val="009C2A4D"/>
    <w:rsid w:val="009E38F8"/>
    <w:rsid w:val="009E4074"/>
    <w:rsid w:val="009F3AA6"/>
    <w:rsid w:val="00A1085B"/>
    <w:rsid w:val="00A14698"/>
    <w:rsid w:val="00A27A6F"/>
    <w:rsid w:val="00A3083D"/>
    <w:rsid w:val="00A36DB3"/>
    <w:rsid w:val="00A5089B"/>
    <w:rsid w:val="00A521CF"/>
    <w:rsid w:val="00A5732A"/>
    <w:rsid w:val="00AA1701"/>
    <w:rsid w:val="00AE1266"/>
    <w:rsid w:val="00AE56A6"/>
    <w:rsid w:val="00B0008C"/>
    <w:rsid w:val="00B02C75"/>
    <w:rsid w:val="00B05030"/>
    <w:rsid w:val="00B15E90"/>
    <w:rsid w:val="00B1756F"/>
    <w:rsid w:val="00B20390"/>
    <w:rsid w:val="00B222A7"/>
    <w:rsid w:val="00B45F45"/>
    <w:rsid w:val="00B6467E"/>
    <w:rsid w:val="00B6670E"/>
    <w:rsid w:val="00B81F70"/>
    <w:rsid w:val="00BA0269"/>
    <w:rsid w:val="00BC0DEB"/>
    <w:rsid w:val="00BC65FE"/>
    <w:rsid w:val="00BD11BF"/>
    <w:rsid w:val="00BD245F"/>
    <w:rsid w:val="00BD5791"/>
    <w:rsid w:val="00BD7A5D"/>
    <w:rsid w:val="00BF20C6"/>
    <w:rsid w:val="00C40E09"/>
    <w:rsid w:val="00C41610"/>
    <w:rsid w:val="00C51DA7"/>
    <w:rsid w:val="00C53475"/>
    <w:rsid w:val="00C5670B"/>
    <w:rsid w:val="00CA049B"/>
    <w:rsid w:val="00CA149C"/>
    <w:rsid w:val="00CA74D7"/>
    <w:rsid w:val="00CB7C86"/>
    <w:rsid w:val="00CD24EF"/>
    <w:rsid w:val="00CD32D1"/>
    <w:rsid w:val="00CF2390"/>
    <w:rsid w:val="00D15C60"/>
    <w:rsid w:val="00D81E93"/>
    <w:rsid w:val="00D83A53"/>
    <w:rsid w:val="00DA1775"/>
    <w:rsid w:val="00DC477D"/>
    <w:rsid w:val="00DD2267"/>
    <w:rsid w:val="00DF7FA0"/>
    <w:rsid w:val="00E22906"/>
    <w:rsid w:val="00E32084"/>
    <w:rsid w:val="00E37B08"/>
    <w:rsid w:val="00E61189"/>
    <w:rsid w:val="00E70106"/>
    <w:rsid w:val="00E83011"/>
    <w:rsid w:val="00E84102"/>
    <w:rsid w:val="00E85C3C"/>
    <w:rsid w:val="00E97DC7"/>
    <w:rsid w:val="00EB12B5"/>
    <w:rsid w:val="00EC7960"/>
    <w:rsid w:val="00EF4D33"/>
    <w:rsid w:val="00F27E13"/>
    <w:rsid w:val="00F36FB6"/>
    <w:rsid w:val="00F41CF4"/>
    <w:rsid w:val="00F5176A"/>
    <w:rsid w:val="00F62A60"/>
    <w:rsid w:val="00F8128D"/>
    <w:rsid w:val="00F8409A"/>
    <w:rsid w:val="00FB12E2"/>
    <w:rsid w:val="00FB42C5"/>
    <w:rsid w:val="00FD363D"/>
    <w:rsid w:val="00FD368B"/>
    <w:rsid w:val="00FD7D11"/>
    <w:rsid w:val="00FE35A0"/>
    <w:rsid w:val="00FE5F21"/>
    <w:rsid w:val="00FE69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B5448"/>
  <w15:docId w15:val="{372A3F79-E46C-4EFB-A622-BA60D7D3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1DA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17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176A"/>
    <w:rPr>
      <w:sz w:val="18"/>
      <w:szCs w:val="18"/>
    </w:rPr>
  </w:style>
  <w:style w:type="paragraph" w:styleId="a9">
    <w:name w:val="List Paragraph"/>
    <w:basedOn w:val="a"/>
    <w:uiPriority w:val="34"/>
    <w:qFormat/>
    <w:rsid w:val="0005670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456E8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56E83"/>
  </w:style>
  <w:style w:type="paragraph" w:styleId="ac">
    <w:name w:val="Balloon Text"/>
    <w:basedOn w:val="a"/>
    <w:link w:val="ad"/>
    <w:uiPriority w:val="99"/>
    <w:semiHidden/>
    <w:unhideWhenUsed/>
    <w:rsid w:val="00F27E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27E13"/>
    <w:rPr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F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chn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si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139</Words>
  <Characters>795</Characters>
  <Application>Microsoft Office Word</Application>
  <DocSecurity>0</DocSecurity>
  <Lines>6</Lines>
  <Paragraphs>1</Paragraphs>
  <ScaleCrop>false</ScaleCrop>
  <Company>china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刘曦璟</cp:lastModifiedBy>
  <cp:revision>12</cp:revision>
  <cp:lastPrinted>2021-12-06T02:12:00Z</cp:lastPrinted>
  <dcterms:created xsi:type="dcterms:W3CDTF">2021-12-02T02:04:00Z</dcterms:created>
  <dcterms:modified xsi:type="dcterms:W3CDTF">2021-12-07T07:25:00Z</dcterms:modified>
</cp:coreProperties>
</file>